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66619" w14:textId="6B2CB5E5" w:rsidR="003522A0" w:rsidRDefault="003522A0" w:rsidP="003522A0">
      <w:pPr>
        <w:pStyle w:val="Rubrik1"/>
        <w:rPr>
          <w:sz w:val="22"/>
          <w:szCs w:val="22"/>
        </w:rPr>
      </w:pPr>
      <w:bookmarkStart w:id="0" w:name="_GoBack"/>
      <w:bookmarkEnd w:id="0"/>
      <w:r>
        <w:t>Intresseundersökning</w:t>
      </w:r>
      <w:r w:rsidR="00F66511">
        <w:t xml:space="preserve"> om </w:t>
      </w:r>
      <w:r w:rsidR="0015380E">
        <w:t>elbilsladdning</w:t>
      </w:r>
    </w:p>
    <w:p w14:paraId="52A076AD" w14:textId="77777777" w:rsidR="00852278" w:rsidRDefault="00852278" w:rsidP="003522A0">
      <w:pPr>
        <w:pStyle w:val="Rubrik2"/>
        <w:rPr>
          <w:b w:val="0"/>
        </w:rPr>
      </w:pPr>
    </w:p>
    <w:p w14:paraId="6412B4C7" w14:textId="353879AB" w:rsidR="00B13D37" w:rsidRPr="0015380E" w:rsidRDefault="00B13D37" w:rsidP="003522A0">
      <w:pPr>
        <w:pStyle w:val="Rubrik2"/>
        <w:rPr>
          <w:b w:val="0"/>
        </w:rPr>
      </w:pPr>
      <w:r w:rsidRPr="0015380E">
        <w:rPr>
          <w:b w:val="0"/>
        </w:rPr>
        <w:t>Hej!</w:t>
      </w:r>
    </w:p>
    <w:p w14:paraId="3BC93772" w14:textId="77777777" w:rsidR="0015380E" w:rsidRDefault="0015380E" w:rsidP="00B13D37"/>
    <w:p w14:paraId="550E6880" w14:textId="68692922" w:rsidR="00B13D37" w:rsidRPr="0015380E" w:rsidRDefault="00B13D37" w:rsidP="00B13D37">
      <w:r w:rsidRPr="0015380E">
        <w:t xml:space="preserve">Styrelsen </w:t>
      </w:r>
      <w:r w:rsidR="000876E3" w:rsidRPr="0015380E">
        <w:t>håller på att undersöka intresset för laddplatser</w:t>
      </w:r>
      <w:r w:rsidR="0015380E" w:rsidRPr="0015380E">
        <w:t xml:space="preserve"> till el- och </w:t>
      </w:r>
      <w:proofErr w:type="spellStart"/>
      <w:r w:rsidR="0015380E" w:rsidRPr="0015380E">
        <w:t>laddhybridsbila</w:t>
      </w:r>
      <w:r w:rsidR="00852278">
        <w:t>r</w:t>
      </w:r>
      <w:proofErr w:type="spellEnd"/>
      <w:r w:rsidR="00852278">
        <w:t xml:space="preserve"> bland boende och hyresgäster.</w:t>
      </w:r>
    </w:p>
    <w:p w14:paraId="265B9AD7" w14:textId="32B76DC1" w:rsidR="003522A0" w:rsidRDefault="003522A0" w:rsidP="003522A0">
      <w:pPr>
        <w:pStyle w:val="Default"/>
        <w:rPr>
          <w:b/>
          <w:bCs/>
          <w:color w:val="393939"/>
          <w:sz w:val="22"/>
          <w:szCs w:val="22"/>
        </w:rPr>
      </w:pPr>
    </w:p>
    <w:p w14:paraId="115804BF" w14:textId="7B7D1481" w:rsidR="003522A0" w:rsidRPr="00B53850" w:rsidRDefault="003522A0" w:rsidP="00B53850">
      <w:pPr>
        <w:pStyle w:val="Rubrik2"/>
      </w:pPr>
      <w:r>
        <w:t xml:space="preserve">1. </w:t>
      </w:r>
      <w:r w:rsidR="00764165">
        <w:t>Är du intresserad av att köpa en</w:t>
      </w:r>
      <w:r>
        <w:t xml:space="preserve"> el- eller </w:t>
      </w:r>
      <w:proofErr w:type="spellStart"/>
      <w:r w:rsidR="00EF0F1E">
        <w:t>ladd</w:t>
      </w:r>
      <w:r>
        <w:t>hybridbil</w:t>
      </w:r>
      <w:proofErr w:type="spellEnd"/>
      <w:r>
        <w:t xml:space="preserve">? </w:t>
      </w:r>
    </w:p>
    <w:p w14:paraId="78BACF67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Mycket intresserad </w:t>
      </w:r>
    </w:p>
    <w:p w14:paraId="31B38F37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Ganska intresserad </w:t>
      </w:r>
    </w:p>
    <w:p w14:paraId="508A00EE" w14:textId="4F3D96C9" w:rsidR="003522A0" w:rsidRDefault="003522A0" w:rsidP="003522A0">
      <w:r w:rsidRPr="00EF0F1E">
        <w:rPr>
          <w:sz w:val="32"/>
          <w:szCs w:val="32"/>
        </w:rPr>
        <w:t>□</w:t>
      </w:r>
      <w:r>
        <w:t xml:space="preserve"> Inte alls intresserad </w:t>
      </w:r>
    </w:p>
    <w:p w14:paraId="08CE7F7B" w14:textId="2454E9DE" w:rsidR="00EF0F1E" w:rsidRDefault="00EF0F1E" w:rsidP="003522A0">
      <w:r w:rsidRPr="00EF0F1E">
        <w:rPr>
          <w:sz w:val="32"/>
          <w:szCs w:val="32"/>
        </w:rPr>
        <w:t>□</w:t>
      </w:r>
      <w:r>
        <w:t xml:space="preserve"> Har redan en el- eller </w:t>
      </w:r>
      <w:proofErr w:type="spellStart"/>
      <w:r>
        <w:t>laddhybridbil</w:t>
      </w:r>
      <w:proofErr w:type="spellEnd"/>
      <w:r>
        <w:t xml:space="preserve"> </w:t>
      </w:r>
    </w:p>
    <w:p w14:paraId="59527D08" w14:textId="77777777" w:rsidR="003522A0" w:rsidRDefault="003522A0" w:rsidP="003522A0"/>
    <w:p w14:paraId="57BB7EDD" w14:textId="77DE5B87" w:rsidR="003522A0" w:rsidRDefault="00764165" w:rsidP="00B53850">
      <w:pPr>
        <w:pStyle w:val="Rubrik2"/>
      </w:pPr>
      <w:r>
        <w:t xml:space="preserve">2. </w:t>
      </w:r>
      <w:r w:rsidR="003522A0">
        <w:t>Har du planer på att skaffa el</w:t>
      </w:r>
      <w:r>
        <w:t xml:space="preserve">- eller </w:t>
      </w:r>
      <w:proofErr w:type="spellStart"/>
      <w:r w:rsidR="00EF0F1E">
        <w:t>ladd</w:t>
      </w:r>
      <w:r>
        <w:t>hybrid</w:t>
      </w:r>
      <w:r w:rsidR="003522A0">
        <w:t>bil</w:t>
      </w:r>
      <w:proofErr w:type="spellEnd"/>
      <w:r w:rsidR="003522A0">
        <w:t xml:space="preserve">? </w:t>
      </w:r>
    </w:p>
    <w:p w14:paraId="4EFEDAE5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Ja, inom ett år </w:t>
      </w:r>
    </w:p>
    <w:p w14:paraId="222071A3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Ja, inom två år </w:t>
      </w:r>
    </w:p>
    <w:p w14:paraId="51B44A03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Ja, inom tre år eller mer </w:t>
      </w:r>
    </w:p>
    <w:p w14:paraId="0C884017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Nej </w:t>
      </w:r>
    </w:p>
    <w:p w14:paraId="2520A7CF" w14:textId="302C4170" w:rsidR="003522A0" w:rsidRDefault="003522A0" w:rsidP="003522A0"/>
    <w:p w14:paraId="554912DC" w14:textId="101C8B28" w:rsidR="003522A0" w:rsidRDefault="00EF0F1E" w:rsidP="00B53850">
      <w:pPr>
        <w:pStyle w:val="Rubrik2"/>
      </w:pPr>
      <w:r>
        <w:t xml:space="preserve">3. Ökar sannolikheten för att du köper en el- eller </w:t>
      </w:r>
      <w:proofErr w:type="spellStart"/>
      <w:r>
        <w:t>laddhybridbil</w:t>
      </w:r>
      <w:proofErr w:type="spellEnd"/>
      <w:r>
        <w:t xml:space="preserve"> om du vet att du kommer kunna hyra en parkering med laddplats?</w:t>
      </w:r>
    </w:p>
    <w:p w14:paraId="6F65638D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Ökar mycket </w:t>
      </w:r>
    </w:p>
    <w:p w14:paraId="1FA90C10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Ökar en del </w:t>
      </w:r>
    </w:p>
    <w:p w14:paraId="334094C2" w14:textId="6F2C45F1" w:rsidR="003522A0" w:rsidRDefault="005037B8" w:rsidP="003522A0">
      <w:r w:rsidRPr="00EF0F1E">
        <w:rPr>
          <w:sz w:val="32"/>
          <w:szCs w:val="32"/>
        </w:rPr>
        <w:t>□</w:t>
      </w:r>
      <w:r>
        <w:t xml:space="preserve"> Påverkas</w:t>
      </w:r>
      <w:r w:rsidR="003522A0">
        <w:t xml:space="preserve"> inte alls </w:t>
      </w:r>
    </w:p>
    <w:p w14:paraId="38CB6B5F" w14:textId="2CD72B60" w:rsidR="003522A0" w:rsidRDefault="003522A0" w:rsidP="003522A0"/>
    <w:p w14:paraId="14C2E5AC" w14:textId="27FAEC7E" w:rsidR="003522A0" w:rsidRDefault="00EF0F1E" w:rsidP="00B53850">
      <w:pPr>
        <w:pStyle w:val="Rubrik2"/>
      </w:pPr>
      <w:r>
        <w:t>4</w:t>
      </w:r>
      <w:r w:rsidR="003522A0">
        <w:t xml:space="preserve">. I vilken roll svarar du? </w:t>
      </w:r>
    </w:p>
    <w:p w14:paraId="13F1A86A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Jag hyr garage-/p-plats, ej medlem i bostadsrättsföreningen/ej hyresgäst </w:t>
      </w:r>
    </w:p>
    <w:p w14:paraId="38D6B570" w14:textId="77777777" w:rsidR="003522A0" w:rsidRDefault="003522A0" w:rsidP="003522A0">
      <w:pPr>
        <w:rPr>
          <w:sz w:val="18"/>
          <w:szCs w:val="18"/>
        </w:rPr>
      </w:pPr>
      <w:r w:rsidRPr="00EF0F1E">
        <w:rPr>
          <w:sz w:val="32"/>
          <w:szCs w:val="32"/>
        </w:rPr>
        <w:t>□</w:t>
      </w:r>
      <w:r>
        <w:t xml:space="preserve"> Jag hyr garage-/p-plats, är medlem i </w:t>
      </w:r>
      <w:r>
        <w:rPr>
          <w:rFonts w:ascii="Verdana" w:hAnsi="Verdana" w:cs="Verdana"/>
          <w:sz w:val="18"/>
          <w:szCs w:val="18"/>
        </w:rPr>
        <w:t xml:space="preserve">bostadsrättsföreningen/hyresgäst </w:t>
      </w:r>
    </w:p>
    <w:p w14:paraId="1FFB55BE" w14:textId="77777777" w:rsidR="003522A0" w:rsidRDefault="003522A0" w:rsidP="003522A0">
      <w:r w:rsidRPr="00EF0F1E">
        <w:rPr>
          <w:sz w:val="32"/>
          <w:szCs w:val="32"/>
        </w:rPr>
        <w:t>□</w:t>
      </w:r>
      <w:r>
        <w:t xml:space="preserve"> Jag hyr inte garageplats, är medlem i bostadsrättsföreningen/hyresgäst </w:t>
      </w:r>
    </w:p>
    <w:p w14:paraId="6FF95CD9" w14:textId="77777777" w:rsidR="003522A0" w:rsidRDefault="003522A0" w:rsidP="003522A0">
      <w:pPr>
        <w:rPr>
          <w:b/>
          <w:bCs/>
          <w:i/>
          <w:iCs/>
        </w:rPr>
      </w:pPr>
    </w:p>
    <w:p w14:paraId="31A159F9" w14:textId="77777777" w:rsidR="00E76F59" w:rsidRDefault="00E76F59" w:rsidP="003522A0">
      <w:pPr>
        <w:rPr>
          <w:b/>
          <w:bCs/>
          <w:i/>
          <w:iCs/>
        </w:rPr>
      </w:pPr>
    </w:p>
    <w:p w14:paraId="09C4000F" w14:textId="28156567" w:rsidR="003522A0" w:rsidRPr="00E76F59" w:rsidRDefault="00E76F59" w:rsidP="003522A0">
      <w:pPr>
        <w:rPr>
          <w:b/>
          <w:bCs/>
          <w:i/>
          <w:iCs/>
          <w:color w:val="FF0000"/>
        </w:rPr>
      </w:pPr>
      <w:r w:rsidRPr="00E76F59">
        <w:rPr>
          <w:b/>
          <w:bCs/>
          <w:i/>
          <w:iCs/>
          <w:color w:val="FF0000"/>
        </w:rPr>
        <w:t>Lämna din enkät till</w:t>
      </w:r>
      <w:r>
        <w:rPr>
          <w:b/>
          <w:bCs/>
          <w:i/>
          <w:iCs/>
          <w:color w:val="FF0000"/>
        </w:rPr>
        <w:t>…</w:t>
      </w:r>
    </w:p>
    <w:p w14:paraId="791F1779" w14:textId="38D46C14" w:rsidR="00E76F59" w:rsidRPr="00E76F59" w:rsidRDefault="00E76F59" w:rsidP="003522A0">
      <w:pPr>
        <w:rPr>
          <w:b/>
          <w:bCs/>
          <w:i/>
          <w:iCs/>
          <w:color w:val="FF0000"/>
        </w:rPr>
      </w:pPr>
    </w:p>
    <w:p w14:paraId="364357A8" w14:textId="77777777" w:rsidR="00C25F81" w:rsidRDefault="00C25F81" w:rsidP="003522A0">
      <w:pPr>
        <w:rPr>
          <w:b/>
          <w:bCs/>
          <w:i/>
          <w:iCs/>
          <w:color w:val="FF0000"/>
        </w:rPr>
      </w:pPr>
    </w:p>
    <w:p w14:paraId="4842FD21" w14:textId="61966235" w:rsidR="00E76F59" w:rsidRPr="00E76F59" w:rsidRDefault="00E76F59" w:rsidP="003522A0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Har du frågor kontakta</w:t>
      </w:r>
      <w:r w:rsidR="00C25F81">
        <w:rPr>
          <w:b/>
          <w:bCs/>
          <w:i/>
          <w:iCs/>
          <w:color w:val="FF0000"/>
        </w:rPr>
        <w:t xml:space="preserve"> styrelsen</w:t>
      </w:r>
      <w:r w:rsidRPr="00E76F59">
        <w:rPr>
          <w:b/>
          <w:bCs/>
          <w:i/>
          <w:iCs/>
          <w:color w:val="FF0000"/>
        </w:rPr>
        <w:t>…</w:t>
      </w:r>
    </w:p>
    <w:p w14:paraId="2F562921" w14:textId="32CE0E67" w:rsidR="00E76F59" w:rsidRDefault="00E76F59" w:rsidP="003522A0">
      <w:pPr>
        <w:rPr>
          <w:b/>
          <w:bCs/>
          <w:i/>
          <w:iCs/>
        </w:rPr>
      </w:pPr>
    </w:p>
    <w:p w14:paraId="68650125" w14:textId="05E9E61A" w:rsidR="00E76F59" w:rsidRDefault="00E76F59" w:rsidP="003522A0">
      <w:pPr>
        <w:rPr>
          <w:b/>
          <w:bCs/>
          <w:i/>
          <w:iCs/>
        </w:rPr>
      </w:pPr>
    </w:p>
    <w:p w14:paraId="792D1802" w14:textId="77777777" w:rsidR="00E76F59" w:rsidRPr="003522A0" w:rsidRDefault="00E76F59" w:rsidP="003522A0"/>
    <w:sectPr w:rsidR="00E76F59" w:rsidRPr="003522A0" w:rsidSect="00FC73D6">
      <w:headerReference w:type="default" r:id="rId8"/>
      <w:footerReference w:type="default" r:id="rId9"/>
      <w:pgSz w:w="11900" w:h="16840"/>
      <w:pgMar w:top="2268" w:right="1814" w:bottom="1701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20E7" w14:textId="77777777" w:rsidR="000E315D" w:rsidRDefault="000E315D" w:rsidP="00FC73D6">
      <w:r>
        <w:separator/>
      </w:r>
    </w:p>
  </w:endnote>
  <w:endnote w:type="continuationSeparator" w:id="0">
    <w:p w14:paraId="64B5A39E" w14:textId="77777777" w:rsidR="000E315D" w:rsidRDefault="000E315D" w:rsidP="00FC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charset w:val="00"/>
    <w:family w:val="roman"/>
    <w:pitch w:val="variable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07D8" w14:textId="77777777" w:rsidR="00451009" w:rsidRPr="00451009" w:rsidRDefault="00451009" w:rsidP="00451009">
    <w:pPr>
      <w:pStyle w:val="Sidfot"/>
      <w:jc w:val="center"/>
      <w:rPr>
        <w:rFonts w:asciiTheme="majorHAnsi" w:hAnsiTheme="majorHAnsi" w:cstheme="majorHAnsi"/>
        <w:b/>
        <w:sz w:val="17"/>
        <w:szCs w:val="17"/>
      </w:rPr>
    </w:pPr>
    <w:r w:rsidRPr="00451009">
      <w:rPr>
        <w:rFonts w:asciiTheme="majorHAnsi" w:hAnsiTheme="majorHAnsi" w:cstheme="majorHAnsi"/>
        <w:b/>
        <w:sz w:val="17"/>
        <w:szCs w:val="17"/>
      </w:rPr>
      <w:t>© Energi- och klimatrådgivningen i Stockholmsregionen</w:t>
    </w:r>
  </w:p>
  <w:p w14:paraId="3AE889B8" w14:textId="2C9FB4AC" w:rsidR="00451009" w:rsidRPr="00451009" w:rsidRDefault="00451009" w:rsidP="00451009">
    <w:pPr>
      <w:pStyle w:val="Sidfot"/>
      <w:tabs>
        <w:tab w:val="clear" w:pos="9072"/>
        <w:tab w:val="right" w:pos="8222"/>
      </w:tabs>
      <w:jc w:val="center"/>
      <w:rPr>
        <w:rFonts w:asciiTheme="majorHAnsi" w:hAnsiTheme="majorHAnsi" w:cstheme="majorHAnsi"/>
        <w:sz w:val="17"/>
        <w:szCs w:val="17"/>
      </w:rPr>
    </w:pPr>
    <w:r w:rsidRPr="00451009">
      <w:rPr>
        <w:rFonts w:asciiTheme="majorHAnsi" w:hAnsiTheme="majorHAnsi" w:cstheme="majorHAnsi"/>
        <w:sz w:val="17"/>
        <w:szCs w:val="17"/>
      </w:rPr>
      <w:t>Opartisk och kostnadsfri rådgivning från din kommun. Ring energi- och</w:t>
    </w:r>
    <w:r>
      <w:rPr>
        <w:rFonts w:asciiTheme="majorHAnsi" w:hAnsiTheme="majorHAnsi" w:cstheme="majorHAnsi"/>
        <w:sz w:val="17"/>
        <w:szCs w:val="17"/>
      </w:rPr>
      <w:t xml:space="preserve"> klimatrådgivarna 08-29 11 29 </w:t>
    </w:r>
    <w:hyperlink r:id="rId1" w:history="1">
      <w:r w:rsidRPr="00451009">
        <w:rPr>
          <w:rStyle w:val="Hyperlnk"/>
          <w:rFonts w:asciiTheme="majorHAnsi" w:hAnsiTheme="majorHAnsi" w:cstheme="majorHAnsi"/>
          <w:sz w:val="17"/>
          <w:szCs w:val="17"/>
        </w:rPr>
        <w:t>www.energiradgivningen.se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019B" w14:textId="77777777" w:rsidR="000E315D" w:rsidRDefault="000E315D" w:rsidP="00FC73D6">
      <w:r>
        <w:separator/>
      </w:r>
    </w:p>
  </w:footnote>
  <w:footnote w:type="continuationSeparator" w:id="0">
    <w:p w14:paraId="3D673DA7" w14:textId="77777777" w:rsidR="000E315D" w:rsidRDefault="000E315D" w:rsidP="00FC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701A4" w14:textId="7F064D4D" w:rsidR="00451009" w:rsidRDefault="0045100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765B1C3" wp14:editId="39F205B6">
          <wp:simplePos x="0" y="0"/>
          <wp:positionH relativeFrom="column">
            <wp:posOffset>4163060</wp:posOffset>
          </wp:positionH>
          <wp:positionV relativeFrom="paragraph">
            <wp:posOffset>45720</wp:posOffset>
          </wp:positionV>
          <wp:extent cx="1788050" cy="438150"/>
          <wp:effectExtent l="0" t="0" r="3175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0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3312">
      <w:rPr>
        <w:b/>
        <w:bCs/>
        <w:noProof/>
        <w:sz w:val="96"/>
        <w:szCs w:val="96"/>
        <w:lang w:eastAsia="sv-SE"/>
      </w:rPr>
      <w:drawing>
        <wp:anchor distT="0" distB="0" distL="114300" distR="114300" simplePos="0" relativeHeight="251659264" behindDoc="1" locked="0" layoutInCell="1" allowOverlap="1" wp14:anchorId="60AFCDCE" wp14:editId="5091AEA9">
          <wp:simplePos x="0" y="0"/>
          <wp:positionH relativeFrom="column">
            <wp:posOffset>-485140</wp:posOffset>
          </wp:positionH>
          <wp:positionV relativeFrom="paragraph">
            <wp:posOffset>-40005</wp:posOffset>
          </wp:positionV>
          <wp:extent cx="1076325" cy="702945"/>
          <wp:effectExtent l="0" t="0" r="9525" b="1905"/>
          <wp:wrapTight wrapText="bothSides">
            <wp:wrapPolygon edited="0">
              <wp:start x="0" y="0"/>
              <wp:lineTo x="0" y="21073"/>
              <wp:lineTo x="21409" y="21073"/>
              <wp:lineTo x="21409" y="0"/>
              <wp:lineTo x="0" y="0"/>
            </wp:wrapPolygon>
          </wp:wrapTight>
          <wp:docPr id="3" name="Bildobjekt 0" descr="Logga_E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_EoK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E1C2F"/>
    <w:multiLevelType w:val="hybridMultilevel"/>
    <w:tmpl w:val="DB1EB990"/>
    <w:lvl w:ilvl="0" w:tplc="5E78800C">
      <w:start w:val="1"/>
      <w:numFmt w:val="bullet"/>
      <w:pStyle w:val="Punktlista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D6"/>
    <w:rsid w:val="000636DA"/>
    <w:rsid w:val="000876E3"/>
    <w:rsid w:val="000E315D"/>
    <w:rsid w:val="00102132"/>
    <w:rsid w:val="0015380E"/>
    <w:rsid w:val="002067FA"/>
    <w:rsid w:val="003522A0"/>
    <w:rsid w:val="00354BAF"/>
    <w:rsid w:val="00371869"/>
    <w:rsid w:val="00440C42"/>
    <w:rsid w:val="00451009"/>
    <w:rsid w:val="004C6B7E"/>
    <w:rsid w:val="004E40E4"/>
    <w:rsid w:val="005037B8"/>
    <w:rsid w:val="00593A61"/>
    <w:rsid w:val="00663BBA"/>
    <w:rsid w:val="00764165"/>
    <w:rsid w:val="008276CD"/>
    <w:rsid w:val="00852278"/>
    <w:rsid w:val="00904585"/>
    <w:rsid w:val="00945464"/>
    <w:rsid w:val="0096093F"/>
    <w:rsid w:val="00982110"/>
    <w:rsid w:val="009E0414"/>
    <w:rsid w:val="00A52AD4"/>
    <w:rsid w:val="00B13D37"/>
    <w:rsid w:val="00B415B0"/>
    <w:rsid w:val="00B53850"/>
    <w:rsid w:val="00C25F81"/>
    <w:rsid w:val="00C82AE3"/>
    <w:rsid w:val="00C8440C"/>
    <w:rsid w:val="00D73CCE"/>
    <w:rsid w:val="00DE5703"/>
    <w:rsid w:val="00E76F59"/>
    <w:rsid w:val="00EF0F1E"/>
    <w:rsid w:val="00F66511"/>
    <w:rsid w:val="00FC73D6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E106AE"/>
  <w14:defaultImageDpi w14:val="300"/>
  <w15:docId w15:val="{F7069E3D-CD06-4EAD-83DC-3D040C10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0E4"/>
    <w:rPr>
      <w:rFonts w:ascii="Arial" w:eastAsiaTheme="minorHAnsi" w:hAnsi="Arial"/>
      <w:sz w:val="20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C73D6"/>
    <w:pPr>
      <w:keepNext/>
      <w:keepLines/>
      <w:spacing w:after="12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82110"/>
    <w:pPr>
      <w:keepNext/>
      <w:keepLines/>
      <w:spacing w:before="120" w:after="6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52AD4"/>
    <w:pPr>
      <w:keepNext/>
      <w:keepLines/>
      <w:spacing w:after="60"/>
      <w:outlineLvl w:val="2"/>
    </w:pPr>
    <w:rPr>
      <w:rFonts w:eastAsiaTheme="majorEastAsia" w:cstheme="majorBidi"/>
      <w:bCs/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73D6"/>
    <w:rPr>
      <w:rFonts w:ascii="Arial" w:eastAsiaTheme="majorEastAsia" w:hAnsi="Arial" w:cstheme="majorBidi"/>
      <w:b/>
      <w:bCs/>
      <w:sz w:val="36"/>
      <w:szCs w:val="32"/>
      <w:lang w:eastAsia="en-US"/>
    </w:rPr>
  </w:style>
  <w:style w:type="paragraph" w:styleId="Underrubrik">
    <w:name w:val="Subtitle"/>
    <w:aliases w:val="Ingress"/>
    <w:next w:val="Normal"/>
    <w:link w:val="UnderrubrikChar"/>
    <w:uiPriority w:val="11"/>
    <w:qFormat/>
    <w:rsid w:val="00982110"/>
    <w:pPr>
      <w:numPr>
        <w:ilvl w:val="1"/>
      </w:numPr>
      <w:spacing w:after="360"/>
    </w:pPr>
    <w:rPr>
      <w:rFonts w:ascii="Verdana" w:eastAsiaTheme="majorEastAsia" w:hAnsi="Verdana" w:cstheme="majorBidi"/>
      <w:iCs/>
      <w:spacing w:val="15"/>
      <w:lang w:eastAsia="en-US"/>
    </w:rPr>
  </w:style>
  <w:style w:type="character" w:customStyle="1" w:styleId="UnderrubrikChar">
    <w:name w:val="Underrubrik Char"/>
    <w:aliases w:val="Ingress Char"/>
    <w:basedOn w:val="Standardstycketeckensnitt"/>
    <w:link w:val="Underrubrik"/>
    <w:uiPriority w:val="11"/>
    <w:rsid w:val="00982110"/>
    <w:rPr>
      <w:rFonts w:ascii="Verdana" w:eastAsiaTheme="majorEastAsia" w:hAnsi="Verdana" w:cstheme="majorBidi"/>
      <w:iCs/>
      <w:spacing w:val="15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982110"/>
    <w:rPr>
      <w:rFonts w:ascii="Verdana" w:eastAsiaTheme="majorEastAsia" w:hAnsi="Verdana" w:cstheme="majorBidi"/>
      <w:b/>
      <w:bCs/>
      <w:sz w:val="22"/>
      <w:szCs w:val="26"/>
      <w:lang w:eastAsia="en-US"/>
    </w:rPr>
  </w:style>
  <w:style w:type="paragraph" w:customStyle="1" w:styleId="Punktlista1">
    <w:name w:val="Punktlista 1"/>
    <w:basedOn w:val="Normal"/>
    <w:qFormat/>
    <w:rsid w:val="00FC73D6"/>
    <w:pPr>
      <w:numPr>
        <w:numId w:val="3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A52AD4"/>
    <w:rPr>
      <w:rFonts w:ascii="Verdana" w:eastAsiaTheme="majorEastAsia" w:hAnsi="Verdana" w:cstheme="majorBidi"/>
      <w:bCs/>
      <w:i/>
      <w:sz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458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4585"/>
    <w:rPr>
      <w:rFonts w:ascii="Lucida Grande" w:eastAsia="Cambria" w:hAnsi="Lucida Grande" w:cs="Lucida Grande"/>
      <w:sz w:val="18"/>
      <w:szCs w:val="1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FC73D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73D6"/>
    <w:rPr>
      <w:rFonts w:ascii="Arial" w:eastAsiaTheme="minorHAnsi" w:hAnsi="Arial"/>
      <w:sz w:val="20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FC73D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73D6"/>
    <w:rPr>
      <w:rFonts w:ascii="Arial" w:eastAsiaTheme="minorHAnsi" w:hAnsi="Arial"/>
      <w:sz w:val="20"/>
      <w:lang w:eastAsia="en-US"/>
    </w:rPr>
  </w:style>
  <w:style w:type="paragraph" w:customStyle="1" w:styleId="Allmntstyckeformat">
    <w:name w:val="[Allmänt styckeformat]"/>
    <w:basedOn w:val="Normal"/>
    <w:uiPriority w:val="99"/>
    <w:rsid w:val="00FC73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lang w:eastAsia="ja-JP"/>
    </w:rPr>
  </w:style>
  <w:style w:type="paragraph" w:customStyle="1" w:styleId="Fakta-rubrik">
    <w:name w:val="Fakta - rubrik"/>
    <w:basedOn w:val="Normal"/>
    <w:uiPriority w:val="99"/>
    <w:rsid w:val="009E0414"/>
    <w:pPr>
      <w:widowControl w:val="0"/>
      <w:tabs>
        <w:tab w:val="left" w:pos="142"/>
      </w:tabs>
      <w:autoSpaceDE w:val="0"/>
      <w:autoSpaceDN w:val="0"/>
      <w:adjustRightInd w:val="0"/>
      <w:spacing w:after="57"/>
      <w:textAlignment w:val="center"/>
    </w:pPr>
    <w:rPr>
      <w:rFonts w:eastAsiaTheme="minorEastAsia" w:cs="MyriadPro-Semibold"/>
      <w:b/>
      <w:color w:val="000000"/>
      <w:szCs w:val="16"/>
      <w:lang w:eastAsia="ja-JP"/>
    </w:rPr>
  </w:style>
  <w:style w:type="paragraph" w:customStyle="1" w:styleId="Fakta-brd">
    <w:name w:val="Fakta - bröd"/>
    <w:basedOn w:val="Normal"/>
    <w:uiPriority w:val="99"/>
    <w:rsid w:val="0096093F"/>
    <w:pPr>
      <w:widowControl w:val="0"/>
      <w:tabs>
        <w:tab w:val="left" w:pos="142"/>
      </w:tabs>
      <w:autoSpaceDE w:val="0"/>
      <w:autoSpaceDN w:val="0"/>
      <w:adjustRightInd w:val="0"/>
      <w:spacing w:line="288" w:lineRule="auto"/>
      <w:textAlignment w:val="center"/>
    </w:pPr>
    <w:rPr>
      <w:rFonts w:ascii="MyriadPro-Regular" w:eastAsiaTheme="minorEastAsia" w:hAnsi="MyriadPro-Regular" w:cs="MyriadPro-Regular"/>
      <w:color w:val="000000"/>
      <w:sz w:val="16"/>
      <w:szCs w:val="16"/>
      <w:lang w:eastAsia="sv-SE"/>
    </w:rPr>
  </w:style>
  <w:style w:type="paragraph" w:customStyle="1" w:styleId="Mellanrubbe">
    <w:name w:val="Mellanrubbe"/>
    <w:basedOn w:val="Normal"/>
    <w:uiPriority w:val="99"/>
    <w:rsid w:val="0096093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MyriadPro-Bold" w:eastAsiaTheme="minorEastAsia" w:hAnsi="MyriadPro-Bold" w:cs="MyriadPro-Bold"/>
      <w:b/>
      <w:bCs/>
      <w:color w:val="000000"/>
      <w:position w:val="2"/>
      <w:szCs w:val="20"/>
      <w:lang w:eastAsia="sv-SE"/>
    </w:rPr>
  </w:style>
  <w:style w:type="character" w:styleId="Hyperlnk">
    <w:name w:val="Hyperlink"/>
    <w:uiPriority w:val="99"/>
    <w:unhideWhenUsed/>
    <w:rsid w:val="00451009"/>
    <w:rPr>
      <w:color w:val="0000FF"/>
      <w:u w:val="single"/>
    </w:rPr>
  </w:style>
  <w:style w:type="paragraph" w:customStyle="1" w:styleId="Default">
    <w:name w:val="Default"/>
    <w:rsid w:val="003522A0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ergiradgivninge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8C461A-885A-41D8-B99E-B0CC8FDA5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EJP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 Pettersson</dc:creator>
  <cp:lastModifiedBy>Fredlund, Maria</cp:lastModifiedBy>
  <cp:revision>2</cp:revision>
  <dcterms:created xsi:type="dcterms:W3CDTF">2020-05-28T15:04:00Z</dcterms:created>
  <dcterms:modified xsi:type="dcterms:W3CDTF">2020-05-28T15:04:00Z</dcterms:modified>
</cp:coreProperties>
</file>